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801D" w14:textId="77777777" w:rsidR="00CF5A1C" w:rsidRPr="001479C7" w:rsidRDefault="00CF5114" w:rsidP="00147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48AA1F8" w14:textId="151BA838" w:rsidR="00A71E29" w:rsidRPr="006E20FC" w:rsidRDefault="006E20FC" w:rsidP="00A71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FC">
        <w:rPr>
          <w:rFonts w:ascii="Times New Roman" w:hAnsi="Times New Roman" w:cs="Times New Roman"/>
          <w:sz w:val="28"/>
          <w:szCs w:val="28"/>
        </w:rPr>
        <w:t>19</w:t>
      </w:r>
      <w:r w:rsidR="00EF5196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BF5521" w:rsidRPr="00C611F2">
        <w:rPr>
          <w:rFonts w:ascii="Times New Roman" w:hAnsi="Times New Roman" w:cs="Times New Roman"/>
          <w:sz w:val="28"/>
          <w:szCs w:val="28"/>
        </w:rPr>
        <w:t xml:space="preserve"> г. состоится </w:t>
      </w:r>
      <w:r w:rsidR="00EF51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5521" w:rsidRPr="00C611F2">
        <w:rPr>
          <w:rFonts w:ascii="Times New Roman" w:hAnsi="Times New Roman" w:cs="Times New Roman"/>
          <w:sz w:val="28"/>
          <w:szCs w:val="28"/>
        </w:rPr>
        <w:t xml:space="preserve"> Международный конкурс</w:t>
      </w:r>
      <w:r w:rsidR="001479C7" w:rsidRPr="00C611F2">
        <w:rPr>
          <w:rFonts w:ascii="Times New Roman" w:hAnsi="Times New Roman" w:cs="Times New Roman"/>
          <w:sz w:val="28"/>
          <w:szCs w:val="28"/>
        </w:rPr>
        <w:t xml:space="preserve"> на лучший художественный перевод в рамках Ассоции</w:t>
      </w:r>
      <w:r w:rsidR="00BF5521" w:rsidRPr="00C611F2">
        <w:rPr>
          <w:rFonts w:ascii="Times New Roman" w:hAnsi="Times New Roman" w:cs="Times New Roman"/>
          <w:sz w:val="28"/>
          <w:szCs w:val="28"/>
        </w:rPr>
        <w:t xml:space="preserve">рованных школ ЮНЕСКО. </w:t>
      </w:r>
      <w:r w:rsidR="001479C7" w:rsidRPr="00C611F2">
        <w:rPr>
          <w:rFonts w:ascii="Times New Roman" w:hAnsi="Times New Roman" w:cs="Times New Roman"/>
          <w:sz w:val="28"/>
          <w:szCs w:val="28"/>
        </w:rPr>
        <w:t xml:space="preserve">Мероприятие организует ФГБОУ ВО МГЛУ Предуниверситарий. </w:t>
      </w:r>
      <w:r w:rsidR="00BF5521" w:rsidRPr="00C611F2">
        <w:rPr>
          <w:rFonts w:ascii="Times New Roman" w:hAnsi="Times New Roman" w:cs="Times New Roman"/>
          <w:sz w:val="28"/>
          <w:szCs w:val="28"/>
        </w:rPr>
        <w:t xml:space="preserve">Формат проведения конкурса – </w:t>
      </w:r>
      <w:r w:rsidR="00BF5521" w:rsidRPr="006E20FC">
        <w:rPr>
          <w:rFonts w:ascii="Times New Roman" w:hAnsi="Times New Roman" w:cs="Times New Roman"/>
          <w:sz w:val="28"/>
          <w:szCs w:val="28"/>
        </w:rPr>
        <w:t>дистанционно</w:t>
      </w:r>
      <w:r w:rsidR="00BF5521" w:rsidRPr="00C611F2">
        <w:rPr>
          <w:rFonts w:ascii="Times New Roman" w:hAnsi="Times New Roman" w:cs="Times New Roman"/>
          <w:sz w:val="28"/>
          <w:szCs w:val="28"/>
        </w:rPr>
        <w:t xml:space="preserve">. Проводится </w:t>
      </w:r>
      <w:hyperlink r:id="rId5" w:history="1">
        <w:r w:rsidR="00BF5521" w:rsidRPr="00C611F2">
          <w:rPr>
            <w:rStyle w:val="a3"/>
            <w:rFonts w:ascii="Times New Roman" w:hAnsi="Times New Roman" w:cs="Times New Roman"/>
            <w:sz w:val="28"/>
            <w:szCs w:val="28"/>
          </w:rPr>
          <w:t>электронная регистрация конкурса</w:t>
        </w:r>
      </w:hyperlink>
      <w:r w:rsidR="00BF5521" w:rsidRPr="00C611F2">
        <w:rPr>
          <w:rFonts w:ascii="Times New Roman" w:hAnsi="Times New Roman" w:cs="Times New Roman"/>
          <w:sz w:val="28"/>
          <w:szCs w:val="28"/>
        </w:rPr>
        <w:t xml:space="preserve">, последний день подачи заявки – </w:t>
      </w:r>
      <w:r w:rsidR="00C611F2" w:rsidRPr="006E20FC">
        <w:rPr>
          <w:rFonts w:ascii="Times New Roman" w:hAnsi="Times New Roman" w:cs="Times New Roman"/>
          <w:sz w:val="28"/>
          <w:szCs w:val="28"/>
        </w:rPr>
        <w:t>15</w:t>
      </w:r>
      <w:r w:rsidR="00BF5521" w:rsidRPr="006E20F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F5196" w:rsidRPr="006E20FC">
        <w:rPr>
          <w:rFonts w:ascii="Times New Roman" w:hAnsi="Times New Roman" w:cs="Times New Roman"/>
          <w:sz w:val="28"/>
          <w:szCs w:val="28"/>
        </w:rPr>
        <w:t xml:space="preserve"> 2023</w:t>
      </w:r>
      <w:r w:rsidR="00BF5521" w:rsidRPr="006E20FC">
        <w:rPr>
          <w:rFonts w:ascii="Times New Roman" w:hAnsi="Times New Roman" w:cs="Times New Roman"/>
          <w:sz w:val="28"/>
          <w:szCs w:val="28"/>
        </w:rPr>
        <w:t xml:space="preserve"> г.</w:t>
      </w:r>
      <w:r w:rsidR="00A71E29" w:rsidRPr="006E20FC">
        <w:rPr>
          <w:rFonts w:ascii="Times New Roman" w:hAnsi="Times New Roman" w:cs="Times New Roman"/>
          <w:sz w:val="28"/>
          <w:szCs w:val="28"/>
        </w:rPr>
        <w:t xml:space="preserve"> Н</w:t>
      </w:r>
      <w:r w:rsidR="001479C7" w:rsidRPr="006E20FC">
        <w:rPr>
          <w:rFonts w:ascii="Times New Roman" w:hAnsi="Times New Roman" w:cs="Times New Roman"/>
          <w:sz w:val="28"/>
          <w:szCs w:val="28"/>
        </w:rPr>
        <w:t xml:space="preserve">ачало конкурса </w:t>
      </w:r>
      <w:r w:rsidR="00A71E29" w:rsidRPr="006E20FC">
        <w:rPr>
          <w:rFonts w:ascii="Times New Roman" w:hAnsi="Times New Roman" w:cs="Times New Roman"/>
          <w:sz w:val="28"/>
          <w:szCs w:val="28"/>
        </w:rPr>
        <w:t xml:space="preserve">в </w:t>
      </w:r>
      <w:r w:rsidR="001479C7" w:rsidRPr="006E20FC">
        <w:rPr>
          <w:rFonts w:ascii="Times New Roman" w:hAnsi="Times New Roman" w:cs="Times New Roman"/>
          <w:sz w:val="28"/>
          <w:szCs w:val="28"/>
        </w:rPr>
        <w:t>15.30</w:t>
      </w:r>
      <w:r w:rsidR="00A71E29" w:rsidRPr="006E20FC">
        <w:rPr>
          <w:rFonts w:ascii="Times New Roman" w:hAnsi="Times New Roman" w:cs="Times New Roman"/>
          <w:sz w:val="28"/>
          <w:szCs w:val="28"/>
        </w:rPr>
        <w:t>.</w:t>
      </w:r>
    </w:p>
    <w:p w14:paraId="25745ADF" w14:textId="77777777" w:rsidR="001479C7" w:rsidRDefault="001479C7" w:rsidP="00A71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F2">
        <w:rPr>
          <w:rFonts w:ascii="Times New Roman" w:hAnsi="Times New Roman" w:cs="Times New Roman"/>
          <w:sz w:val="28"/>
          <w:szCs w:val="28"/>
        </w:rPr>
        <w:t>В</w:t>
      </w:r>
      <w:r w:rsidRPr="00C61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1F2">
        <w:rPr>
          <w:rFonts w:ascii="Times New Roman" w:hAnsi="Times New Roman" w:cs="Times New Roman"/>
          <w:sz w:val="28"/>
          <w:szCs w:val="28"/>
        </w:rPr>
        <w:t>конкурсе могут принимать участие обучающиеся 9-11 классов, изучающие английский, немецкий, французский, итальянский, испанский, китайский</w:t>
      </w:r>
      <w:r w:rsidR="00E530CD" w:rsidRPr="00C611F2">
        <w:rPr>
          <w:rFonts w:ascii="Times New Roman" w:hAnsi="Times New Roman" w:cs="Times New Roman"/>
          <w:sz w:val="28"/>
          <w:szCs w:val="28"/>
        </w:rPr>
        <w:t>, корейский, японский</w:t>
      </w:r>
      <w:r w:rsidRPr="00C611F2">
        <w:rPr>
          <w:rFonts w:ascii="Times New Roman" w:hAnsi="Times New Roman" w:cs="Times New Roman"/>
          <w:sz w:val="28"/>
          <w:szCs w:val="28"/>
        </w:rPr>
        <w:t xml:space="preserve"> и русский языки в качестве первого или второго иностранного языка. </w:t>
      </w:r>
    </w:p>
    <w:p w14:paraId="7BCEE431" w14:textId="77777777" w:rsidR="00BF5521" w:rsidRDefault="004D7DFE" w:rsidP="0014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выполнить письменный перевод оригинального произведения </w:t>
      </w:r>
      <w:r w:rsidRPr="004D7D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C465D1">
        <w:rPr>
          <w:rFonts w:ascii="Times New Roman" w:hAnsi="Times New Roman" w:cs="Times New Roman"/>
          <w:sz w:val="28"/>
          <w:szCs w:val="28"/>
        </w:rPr>
        <w:t>от 1600 до 1900</w:t>
      </w:r>
      <w:r>
        <w:rPr>
          <w:rFonts w:ascii="Times New Roman" w:hAnsi="Times New Roman" w:cs="Times New Roman"/>
          <w:sz w:val="28"/>
          <w:szCs w:val="28"/>
        </w:rPr>
        <w:t xml:space="preserve"> знаков</w:t>
      </w:r>
      <w:r w:rsidRPr="00C465D1">
        <w:rPr>
          <w:rFonts w:ascii="Times New Roman" w:hAnsi="Times New Roman" w:cs="Times New Roman"/>
          <w:sz w:val="28"/>
          <w:szCs w:val="28"/>
        </w:rPr>
        <w:t xml:space="preserve"> с иностранного языка на родной</w:t>
      </w:r>
      <w:r w:rsidR="002B59CB">
        <w:rPr>
          <w:rFonts w:ascii="Times New Roman" w:hAnsi="Times New Roman" w:cs="Times New Roman"/>
          <w:sz w:val="28"/>
          <w:szCs w:val="28"/>
        </w:rPr>
        <w:t xml:space="preserve"> (от 600 до 700 символов для </w:t>
      </w:r>
      <w:r w:rsidR="00C611F2">
        <w:rPr>
          <w:rFonts w:ascii="Times New Roman" w:hAnsi="Times New Roman" w:cs="Times New Roman"/>
          <w:sz w:val="28"/>
          <w:szCs w:val="28"/>
        </w:rPr>
        <w:t>восточных языков</w:t>
      </w:r>
      <w:r w:rsidR="002B59CB">
        <w:rPr>
          <w:rFonts w:ascii="Times New Roman" w:hAnsi="Times New Roman" w:cs="Times New Roman"/>
          <w:sz w:val="28"/>
          <w:szCs w:val="28"/>
        </w:rPr>
        <w:t>)</w:t>
      </w:r>
      <w:r w:rsidRPr="00C465D1">
        <w:rPr>
          <w:rFonts w:ascii="Times New Roman" w:hAnsi="Times New Roman" w:cs="Times New Roman"/>
          <w:sz w:val="28"/>
          <w:szCs w:val="28"/>
        </w:rPr>
        <w:t xml:space="preserve">. Время написания работы – 3 часа </w:t>
      </w:r>
      <w:r w:rsidRPr="004D7DFE">
        <w:rPr>
          <w:rFonts w:ascii="Times New Roman" w:hAnsi="Times New Roman" w:cs="Times New Roman"/>
          <w:sz w:val="28"/>
          <w:szCs w:val="28"/>
        </w:rPr>
        <w:t xml:space="preserve">(астрономических). </w:t>
      </w:r>
    </w:p>
    <w:p w14:paraId="4B151B12" w14:textId="77777777" w:rsidR="001479C7" w:rsidRDefault="00163887" w:rsidP="00147CB8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Письменная работа проверяется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членами жюри по соответствующим критериям (см. Положение о Конкурсе).</w:t>
      </w:r>
    </w:p>
    <w:p w14:paraId="03BC5157" w14:textId="77777777" w:rsidR="00163887" w:rsidRPr="00C611F2" w:rsidRDefault="00163887" w:rsidP="0014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 xml:space="preserve">Призеры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Pr="00A15D72">
        <w:rPr>
          <w:rFonts w:ascii="Times New Roman" w:hAnsi="Times New Roman" w:cs="Times New Roman"/>
          <w:sz w:val="28"/>
          <w:szCs w:val="28"/>
        </w:rPr>
        <w:t xml:space="preserve">, победители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Pr="00C611F2">
        <w:rPr>
          <w:rFonts w:ascii="Times New Roman" w:hAnsi="Times New Roman" w:cs="Times New Roman"/>
          <w:sz w:val="28"/>
          <w:szCs w:val="28"/>
        </w:rPr>
        <w:t>подарочными сертификатам, дающими право на обучение иностранному языку (по выбору) на интенсивных курсах иностранных языков в ФГБОУ ВО МГЛУ.</w:t>
      </w:r>
    </w:p>
    <w:p w14:paraId="6A893B3D" w14:textId="77777777" w:rsidR="00163887" w:rsidRDefault="00163887" w:rsidP="0014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 xml:space="preserve">О результатах конкурса будет объявлено до </w:t>
      </w:r>
      <w:r w:rsidR="006E20FC" w:rsidRPr="006E20FC">
        <w:rPr>
          <w:rFonts w:ascii="Times New Roman" w:hAnsi="Times New Roman" w:cs="Times New Roman"/>
          <w:sz w:val="28"/>
          <w:szCs w:val="28"/>
        </w:rPr>
        <w:t>01</w:t>
      </w:r>
      <w:r w:rsidRPr="006E20FC">
        <w:rPr>
          <w:rFonts w:ascii="Times New Roman" w:hAnsi="Times New Roman" w:cs="Times New Roman"/>
          <w:sz w:val="28"/>
          <w:szCs w:val="28"/>
        </w:rPr>
        <w:t>.0</w:t>
      </w:r>
      <w:r w:rsidR="006E20FC" w:rsidRPr="006E20FC">
        <w:rPr>
          <w:rFonts w:ascii="Times New Roman" w:hAnsi="Times New Roman" w:cs="Times New Roman"/>
          <w:sz w:val="28"/>
          <w:szCs w:val="28"/>
        </w:rPr>
        <w:t>6</w:t>
      </w:r>
      <w:r w:rsidR="00BF5521" w:rsidRPr="006E20FC">
        <w:rPr>
          <w:rFonts w:ascii="Times New Roman" w:hAnsi="Times New Roman" w:cs="Times New Roman"/>
          <w:sz w:val="28"/>
          <w:szCs w:val="28"/>
        </w:rPr>
        <w:t>.202</w:t>
      </w:r>
      <w:r w:rsidR="00EF5196" w:rsidRPr="006E20FC">
        <w:rPr>
          <w:rFonts w:ascii="Times New Roman" w:hAnsi="Times New Roman" w:cs="Times New Roman"/>
          <w:sz w:val="28"/>
          <w:szCs w:val="28"/>
        </w:rPr>
        <w:t>3</w:t>
      </w:r>
      <w:r w:rsidRPr="00E530CD">
        <w:rPr>
          <w:rFonts w:ascii="Times New Roman" w:hAnsi="Times New Roman" w:cs="Times New Roman"/>
          <w:sz w:val="28"/>
          <w:szCs w:val="28"/>
        </w:rPr>
        <w:t xml:space="preserve">. </w:t>
      </w:r>
      <w:r w:rsidRPr="00A15D72">
        <w:rPr>
          <w:rFonts w:ascii="Times New Roman" w:hAnsi="Times New Roman" w:cs="Times New Roman"/>
          <w:sz w:val="28"/>
          <w:szCs w:val="28"/>
        </w:rPr>
        <w:t xml:space="preserve">Результаты будут размещены на официальном сайте ФГБОУ ВО МГЛУ </w:t>
      </w:r>
      <w:hyperlink r:id="rId6" w:history="1">
        <w:r w:rsidRPr="00A15D72">
          <w:rPr>
            <w:rStyle w:val="a3"/>
            <w:rFonts w:ascii="Times New Roman" w:hAnsi="Times New Roman" w:cs="Times New Roman"/>
            <w:sz w:val="28"/>
            <w:szCs w:val="28"/>
          </w:rPr>
          <w:t>https://linguanet.ru/postupayushchim/shkolnikam/preduniversitariy/</w:t>
        </w:r>
      </w:hyperlink>
      <w:r w:rsidRPr="00A15D72">
        <w:rPr>
          <w:rFonts w:ascii="Times New Roman" w:hAnsi="Times New Roman" w:cs="Times New Roman"/>
          <w:sz w:val="28"/>
          <w:szCs w:val="28"/>
        </w:rPr>
        <w:t xml:space="preserve">  О церемонии награждения победителей будет сообщено дополнительно.</w:t>
      </w:r>
    </w:p>
    <w:p w14:paraId="2DB27BB0" w14:textId="77777777" w:rsidR="00163887" w:rsidRPr="00163887" w:rsidRDefault="00163887" w:rsidP="00163887">
      <w:pPr>
        <w:rPr>
          <w:rFonts w:ascii="Times New Roman" w:hAnsi="Times New Roman" w:cs="Times New Roman"/>
          <w:sz w:val="28"/>
          <w:szCs w:val="28"/>
        </w:rPr>
      </w:pPr>
    </w:p>
    <w:p w14:paraId="333FD153" w14:textId="77777777" w:rsidR="00163887" w:rsidRPr="00A15D72" w:rsidRDefault="00163887" w:rsidP="00163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4E3472" w14:textId="77777777" w:rsidR="00163887" w:rsidRPr="001479C7" w:rsidRDefault="00163887" w:rsidP="001479C7">
      <w:pPr>
        <w:rPr>
          <w:rFonts w:ascii="Times New Roman" w:hAnsi="Times New Roman" w:cs="Times New Roman"/>
          <w:sz w:val="28"/>
          <w:szCs w:val="28"/>
        </w:rPr>
      </w:pPr>
    </w:p>
    <w:sectPr w:rsidR="00163887" w:rsidRPr="001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FED"/>
    <w:rsid w:val="001479C7"/>
    <w:rsid w:val="00147CB8"/>
    <w:rsid w:val="00163887"/>
    <w:rsid w:val="002B59CB"/>
    <w:rsid w:val="004A17F4"/>
    <w:rsid w:val="004D3F57"/>
    <w:rsid w:val="004D7DFE"/>
    <w:rsid w:val="006E20FC"/>
    <w:rsid w:val="00A71E29"/>
    <w:rsid w:val="00AD1B02"/>
    <w:rsid w:val="00B75E3C"/>
    <w:rsid w:val="00BF5521"/>
    <w:rsid w:val="00C611F2"/>
    <w:rsid w:val="00CF5114"/>
    <w:rsid w:val="00CF5A1C"/>
    <w:rsid w:val="00D8328D"/>
    <w:rsid w:val="00E530CD"/>
    <w:rsid w:val="00E74202"/>
    <w:rsid w:val="00EC487C"/>
    <w:rsid w:val="00EF5196"/>
    <w:rsid w:val="00FD0DB3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3005"/>
  <w15:docId w15:val="{AF4C55C1-862F-4315-A6D8-856AEAB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1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nguanet.ru/postupayushchim/shkolnikam/preduniversitariy/" TargetMode="External"/><Relationship Id="rId5" Type="http://schemas.openxmlformats.org/officeDocument/2006/relationships/hyperlink" Target="https://formdesigner.ru/form/view/196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0694-B6D2-4A82-90C5-9B3DBF5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1555_14</dc:creator>
  <cp:keywords/>
  <dc:description/>
  <cp:lastModifiedBy>Petrov</cp:lastModifiedBy>
  <cp:revision>12</cp:revision>
  <dcterms:created xsi:type="dcterms:W3CDTF">2020-02-11T12:07:00Z</dcterms:created>
  <dcterms:modified xsi:type="dcterms:W3CDTF">2023-03-29T20:36:00Z</dcterms:modified>
</cp:coreProperties>
</file>